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0" w:rsidRDefault="00117440">
      <w:pPr>
        <w:pStyle w:val="a3"/>
        <w:rPr>
          <w:rFonts w:ascii="Times New Roman"/>
          <w:sz w:val="20"/>
        </w:rPr>
      </w:pPr>
    </w:p>
    <w:p w:rsidR="00117440" w:rsidRDefault="00117440">
      <w:pPr>
        <w:pStyle w:val="a3"/>
        <w:spacing w:before="3"/>
        <w:rPr>
          <w:rFonts w:ascii="Times New Roman"/>
          <w:sz w:val="25"/>
        </w:rPr>
      </w:pPr>
    </w:p>
    <w:p w:rsidR="007D5CDF" w:rsidRDefault="007D5CDF" w:rsidP="007D5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48"/>
          <w:lang w:val="en-US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48"/>
        </w:rPr>
        <w:t>ООО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Arial Black" w:eastAsia="Arial Black" w:hAnsi="Arial Black" w:cs="Arial Black"/>
          <w:i/>
          <w:color w:val="000000"/>
          <w:sz w:val="48"/>
        </w:rPr>
        <w:t>«</w:t>
      </w:r>
      <w:proofErr w:type="spellStart"/>
      <w:r>
        <w:rPr>
          <w:rFonts w:ascii="Arial Black" w:eastAsia="Arial Black" w:hAnsi="Arial Black" w:cs="Arial Black"/>
          <w:i/>
          <w:color w:val="000000"/>
          <w:sz w:val="48"/>
        </w:rPr>
        <w:t>ДоК»Ла</w:t>
      </w:r>
      <w:r>
        <w:rPr>
          <w:rFonts w:ascii="Arial Black" w:eastAsia="Arial Black" w:hAnsi="Arial Black" w:cs="Arial Black"/>
          <w:color w:val="000000"/>
          <w:sz w:val="48"/>
        </w:rPr>
        <w:t>мель</w:t>
      </w:r>
      <w:proofErr w:type="spellEnd"/>
      <w:r>
        <w:rPr>
          <w:rFonts w:ascii="Arial Black" w:eastAsia="Arial Black" w:hAnsi="Arial Black" w:cs="Arial Black"/>
          <w:color w:val="000000"/>
          <w:sz w:val="48"/>
        </w:rPr>
        <w:t>»»</w:t>
      </w:r>
    </w:p>
    <w:p w:rsidR="007D5CDF" w:rsidRDefault="007D5CDF" w:rsidP="007D5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</w:rPr>
        <w:t>ООО «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</w:rPr>
        <w:t>ДоК»Ламель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</w:rPr>
        <w:t>»», Россия, Красноярский край, 660005, г. Красноярск, ул. Краснодарская, д.9</w:t>
      </w:r>
    </w:p>
    <w:p w:rsidR="007D5CDF" w:rsidRDefault="007D5CDF" w:rsidP="007D5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ИНН 2460225790 , КПП 246501001, ОГРН 110246804698, </w:t>
      </w:r>
      <w:hyperlink r:id="rId4" w:tooltip="mailto:kolembo2010@yandex.ru," w:history="1">
        <w:r>
          <w:rPr>
            <w:rStyle w:val="a6"/>
            <w:rFonts w:ascii="Times New Roman" w:eastAsia="Times New Roman" w:hAnsi="Times New Roman" w:cs="Times New Roman"/>
          </w:rPr>
          <w:t>kolembo2010@yandex.ru,</w:t>
        </w:r>
      </w:hyperlink>
      <w:r>
        <w:rPr>
          <w:rFonts w:ascii="Calibri" w:eastAsia="Calibri" w:hAnsi="Calibri" w:cs="Calibri"/>
          <w:b/>
          <w:color w:val="000000"/>
          <w:sz w:val="16"/>
        </w:rPr>
        <w:t>+7 983-207-66-30</w:t>
      </w:r>
      <w:r>
        <w:rPr>
          <w:rFonts w:ascii="Calibri" w:eastAsia="Calibri" w:hAnsi="Calibri" w:cs="Calibri"/>
          <w:color w:val="000000"/>
          <w:sz w:val="16"/>
        </w:rPr>
        <w:t xml:space="preserve">. </w:t>
      </w:r>
    </w:p>
    <w:p w:rsidR="007D5CDF" w:rsidRDefault="007D5CDF" w:rsidP="007D5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E-mail:</w:t>
      </w:r>
      <w:hyperlink r:id="rId5" w:tooltip="mailto:kolembo2010@yandex.ru," w:history="1">
        <w:r>
          <w:rPr>
            <w:rStyle w:val="a6"/>
            <w:rFonts w:ascii="Times New Roman" w:eastAsia="Times New Roman" w:hAnsi="Times New Roman" w:cs="Times New Roman"/>
            <w:b/>
          </w:rPr>
          <w:t>kolembo2010@yandex.ru,</w:t>
        </w:r>
      </w:hyperlink>
      <w:r>
        <w:rPr>
          <w:rFonts w:ascii="Calibri" w:eastAsia="Calibri" w:hAnsi="Calibri" w:cs="Calibri"/>
          <w:b/>
          <w:color w:val="000000"/>
        </w:rPr>
        <w:t>  polmar-67@mail.ru, тел(983)207-66-30,</w:t>
      </w:r>
    </w:p>
    <w:p w:rsidR="007D5CDF" w:rsidRDefault="007D5CDF" w:rsidP="007D5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+7 983-207-66-30 </w:t>
      </w:r>
      <w:proofErr w:type="gramStart"/>
      <w:r>
        <w:rPr>
          <w:rFonts w:ascii="Calibri" w:eastAsia="Calibri" w:hAnsi="Calibri" w:cs="Calibri"/>
          <w:b/>
          <w:color w:val="000000"/>
        </w:rPr>
        <w:t>Николай,  +</w:t>
      </w:r>
      <w:proofErr w:type="gramEnd"/>
      <w:r>
        <w:rPr>
          <w:rFonts w:ascii="Calibri" w:eastAsia="Calibri" w:hAnsi="Calibri" w:cs="Calibri"/>
          <w:b/>
          <w:color w:val="000000"/>
        </w:rPr>
        <w:t>7391-228-96-26 Николай Сизых</w:t>
      </w:r>
    </w:p>
    <w:p w:rsidR="00117440" w:rsidRDefault="007D5CDF">
      <w:pPr>
        <w:pStyle w:val="a4"/>
      </w:pPr>
      <w:r>
        <w:t>ПРАЙС-ЛИСТ</w:t>
      </w:r>
      <w:r>
        <w:rPr>
          <w:spacing w:val="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стейки</w:t>
      </w:r>
      <w:r>
        <w:rPr>
          <w:spacing w:val="15"/>
        </w:rPr>
        <w:t xml:space="preserve"> </w:t>
      </w:r>
      <w:r w:rsidR="00AA4AD6">
        <w:t>1</w:t>
      </w:r>
      <w:r w:rsidR="00AA4AD6" w:rsidRPr="007D5CDF">
        <w:t>7</w:t>
      </w:r>
      <w:r>
        <w:t>.05.2024</w:t>
      </w:r>
      <w:r>
        <w:rPr>
          <w:spacing w:val="18"/>
        </w:rPr>
        <w:t xml:space="preserve"> </w:t>
      </w:r>
      <w:r>
        <w:t>г.</w:t>
      </w:r>
    </w:p>
    <w:p w:rsidR="00117440" w:rsidRDefault="007D5CDF">
      <w:pPr>
        <w:pStyle w:val="a3"/>
        <w:spacing w:before="37"/>
        <w:ind w:left="1460" w:right="1329"/>
        <w:jc w:val="center"/>
      </w:pPr>
      <w:r>
        <w:rPr>
          <w:color w:val="FF0000"/>
        </w:rPr>
        <w:t>Продукция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собственного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производства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КРС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высшей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категории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упитанности</w:t>
      </w:r>
    </w:p>
    <w:p w:rsidR="00117440" w:rsidRDefault="0011744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562"/>
        <w:gridCol w:w="1387"/>
        <w:gridCol w:w="1913"/>
        <w:gridCol w:w="1731"/>
      </w:tblGrid>
      <w:tr w:rsidR="00117440">
        <w:trPr>
          <w:trHeight w:val="962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rPr>
                <w:sz w:val="20"/>
              </w:rPr>
            </w:pPr>
          </w:p>
          <w:p w:rsidR="00117440" w:rsidRDefault="007D5CDF">
            <w:pPr>
              <w:pStyle w:val="TableParagraph"/>
              <w:spacing w:before="126"/>
              <w:ind w:left="1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Наименование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150"/>
              <w:ind w:left="86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Цена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свыше</w:t>
            </w:r>
          </w:p>
          <w:p w:rsidR="00117440" w:rsidRDefault="007D5CDF">
            <w:pPr>
              <w:pStyle w:val="TableParagraph"/>
              <w:spacing w:before="27"/>
              <w:ind w:left="86" w:right="1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500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кг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(в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т.ч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  <w:p w:rsidR="00117440" w:rsidRDefault="007D5CDF">
            <w:pPr>
              <w:pStyle w:val="TableParagraph"/>
              <w:spacing w:before="27"/>
              <w:ind w:left="86" w:right="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НДС)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150" w:line="271" w:lineRule="auto"/>
              <w:ind w:left="72" w:right="63" w:hanging="15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Цена от 100</w:t>
            </w:r>
            <w:r>
              <w:rPr>
                <w:b/>
                <w:spacing w:val="-5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кг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до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500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кг</w:t>
            </w:r>
            <w:r>
              <w:rPr>
                <w:b/>
                <w:spacing w:val="-5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(в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т.ч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НДС)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21"/>
              </w:rPr>
            </w:pPr>
          </w:p>
          <w:p w:rsidR="00117440" w:rsidRDefault="007D5CDF">
            <w:pPr>
              <w:pStyle w:val="TableParagraph"/>
              <w:spacing w:line="271" w:lineRule="auto"/>
              <w:ind w:left="510" w:hanging="351"/>
              <w:rPr>
                <w:b/>
                <w:sz w:val="17"/>
              </w:rPr>
            </w:pPr>
            <w:r>
              <w:rPr>
                <w:b/>
                <w:sz w:val="17"/>
              </w:rPr>
              <w:t>Упаковка/срок</w:t>
            </w:r>
            <w:r>
              <w:rPr>
                <w:b/>
                <w:spacing w:val="-5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годности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sz w:val="20"/>
              </w:rPr>
            </w:pPr>
          </w:p>
          <w:p w:rsidR="00117440" w:rsidRDefault="007D5CDF">
            <w:pPr>
              <w:pStyle w:val="TableParagraph"/>
              <w:spacing w:before="140"/>
              <w:ind w:left="2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Примечание</w:t>
            </w:r>
          </w:p>
        </w:tc>
      </w:tr>
      <w:tr w:rsidR="00117440">
        <w:trPr>
          <w:trHeight w:val="626"/>
        </w:trPr>
        <w:tc>
          <w:tcPr>
            <w:tcW w:w="11068" w:type="dxa"/>
            <w:gridSpan w:val="5"/>
          </w:tcPr>
          <w:p w:rsidR="00117440" w:rsidRDefault="007D5CDF">
            <w:pPr>
              <w:pStyle w:val="TableParagraph"/>
              <w:spacing w:before="131"/>
              <w:ind w:left="3446" w:right="341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СТЕЙКИ</w:t>
            </w:r>
            <w:r>
              <w:rPr>
                <w:b/>
                <w:spacing w:val="114"/>
                <w:sz w:val="29"/>
              </w:rPr>
              <w:t xml:space="preserve"> </w:t>
            </w:r>
            <w:r>
              <w:rPr>
                <w:b/>
                <w:sz w:val="29"/>
              </w:rPr>
              <w:t>Замороженные</w:t>
            </w: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Рибай</w:t>
            </w:r>
            <w:proofErr w:type="spellEnd"/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(толстый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край)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08"/>
              <w:rPr>
                <w:sz w:val="17"/>
              </w:rPr>
            </w:pPr>
            <w:r>
              <w:rPr>
                <w:w w:val="105"/>
                <w:sz w:val="17"/>
              </w:rPr>
              <w:t>1240,00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21"/>
              <w:rPr>
                <w:sz w:val="17"/>
              </w:rPr>
            </w:pPr>
            <w:r>
              <w:rPr>
                <w:w w:val="105"/>
                <w:sz w:val="17"/>
              </w:rPr>
              <w:t>1260,00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Стриплойн</w:t>
            </w:r>
            <w:proofErr w:type="spellEnd"/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(тонкий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край)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08"/>
              <w:rPr>
                <w:sz w:val="17"/>
              </w:rPr>
            </w:pPr>
            <w:r>
              <w:rPr>
                <w:w w:val="105"/>
                <w:sz w:val="17"/>
              </w:rPr>
              <w:t>1170,00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21"/>
              <w:rPr>
                <w:sz w:val="17"/>
              </w:rPr>
            </w:pPr>
            <w:r>
              <w:rPr>
                <w:w w:val="105"/>
                <w:sz w:val="17"/>
              </w:rPr>
              <w:t>1190,00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Шолдер</w:t>
            </w:r>
            <w:proofErr w:type="spellEnd"/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Тендер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(вырезка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лопатки)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790,00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810,00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Топ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Блэйд</w:t>
            </w:r>
            <w:proofErr w:type="spellEnd"/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(наружная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часть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лопатки)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710,00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730,00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Денвер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(филей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ШЛО)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670,00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680,00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Филей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(глазной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мускул)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750,00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760,00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Чак</w:t>
            </w:r>
            <w:proofErr w:type="spellEnd"/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Ролл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(верхняя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часть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толстого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края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715,00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730,00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Пиканья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(кострец)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730,00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740,00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Флэнк</w:t>
            </w:r>
            <w:proofErr w:type="spellEnd"/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пашина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675,00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680,00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Мачете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(диафрагма)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675,00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680,00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Брискет</w:t>
            </w:r>
            <w:proofErr w:type="spellEnd"/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(грудинка)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615,00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625,00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Чак</w:t>
            </w:r>
            <w:proofErr w:type="spellEnd"/>
            <w:r>
              <w:rPr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Рибс</w:t>
            </w:r>
            <w:proofErr w:type="spellEnd"/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(реберный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отруб)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бескостный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595,00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610,00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Ребра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Кальби</w:t>
            </w:r>
            <w:proofErr w:type="spellEnd"/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реберна</w:t>
            </w:r>
            <w:proofErr w:type="spellEnd"/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лента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н/к)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525,00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535,00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597"/>
        </w:trPr>
        <w:tc>
          <w:tcPr>
            <w:tcW w:w="4475" w:type="dxa"/>
            <w:tcBorders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Шэнк</w:t>
            </w:r>
            <w:proofErr w:type="spellEnd"/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(голяшка)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б/к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535,00</w:t>
            </w: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545,00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440">
        <w:trPr>
          <w:trHeight w:val="612"/>
        </w:trPr>
        <w:tc>
          <w:tcPr>
            <w:tcW w:w="4475" w:type="dxa"/>
            <w:tcBorders>
              <w:bottom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Фарш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говяжий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бургеров</w:t>
            </w:r>
            <w:proofErr w:type="spellEnd"/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465,00</w:t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40" w:rsidRDefault="00117440">
            <w:pPr>
              <w:pStyle w:val="TableParagraph"/>
              <w:spacing w:before="11"/>
              <w:rPr>
                <w:sz w:val="15"/>
              </w:rPr>
            </w:pPr>
          </w:p>
          <w:p w:rsidR="00117440" w:rsidRDefault="007D5CDF">
            <w:pPr>
              <w:pStyle w:val="TableParagraph"/>
              <w:ind w:left="379"/>
              <w:rPr>
                <w:sz w:val="17"/>
              </w:rPr>
            </w:pPr>
            <w:r>
              <w:rPr>
                <w:w w:val="105"/>
                <w:sz w:val="17"/>
              </w:rPr>
              <w:t>469,00</w:t>
            </w:r>
          </w:p>
        </w:tc>
        <w:tc>
          <w:tcPr>
            <w:tcW w:w="1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40" w:rsidRDefault="007D5CDF">
            <w:pPr>
              <w:pStyle w:val="TableParagraph"/>
              <w:spacing w:before="77" w:line="271" w:lineRule="auto"/>
              <w:ind w:left="510" w:hanging="234"/>
              <w:rPr>
                <w:sz w:val="17"/>
              </w:rPr>
            </w:pPr>
            <w:r>
              <w:rPr>
                <w:sz w:val="17"/>
              </w:rPr>
              <w:t>вакуум.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пакет,</w:t>
            </w:r>
            <w:r>
              <w:rPr>
                <w:spacing w:val="-57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кор</w:t>
            </w:r>
            <w:proofErr w:type="spellEnd"/>
            <w:r>
              <w:rPr>
                <w:w w:val="105"/>
                <w:sz w:val="17"/>
              </w:rPr>
              <w:t>/12мес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</w:tcPr>
          <w:p w:rsidR="00117440" w:rsidRDefault="00117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17440" w:rsidRDefault="00117440">
      <w:pPr>
        <w:pStyle w:val="a3"/>
        <w:rPr>
          <w:sz w:val="20"/>
        </w:rPr>
      </w:pPr>
    </w:p>
    <w:p w:rsidR="00117440" w:rsidRDefault="00117440">
      <w:pPr>
        <w:pStyle w:val="a3"/>
        <w:spacing w:before="9"/>
        <w:rPr>
          <w:sz w:val="18"/>
        </w:rPr>
      </w:pPr>
    </w:p>
    <w:p w:rsidR="00117440" w:rsidRDefault="007D5CDF">
      <w:pPr>
        <w:pStyle w:val="a3"/>
        <w:tabs>
          <w:tab w:val="left" w:pos="6452"/>
        </w:tabs>
        <w:ind w:left="163"/>
      </w:pPr>
      <w:r>
        <w:rPr>
          <w:w w:val="105"/>
        </w:rPr>
        <w:t>Цены</w:t>
      </w:r>
      <w:r>
        <w:rPr>
          <w:spacing w:val="-13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самовывоз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склада</w:t>
      </w:r>
      <w:r>
        <w:rPr>
          <w:spacing w:val="-13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адресу:</w:t>
      </w:r>
      <w:r>
        <w:rPr>
          <w:w w:val="105"/>
        </w:rPr>
        <w:tab/>
        <w:t>МО,</w:t>
      </w:r>
      <w:r>
        <w:rPr>
          <w:spacing w:val="-14"/>
          <w:w w:val="105"/>
        </w:rPr>
        <w:t xml:space="preserve"> </w:t>
      </w:r>
      <w:r>
        <w:rPr>
          <w:w w:val="105"/>
        </w:rPr>
        <w:t>Домодедовский</w:t>
      </w:r>
      <w:r>
        <w:rPr>
          <w:spacing w:val="-14"/>
          <w:w w:val="105"/>
        </w:rPr>
        <w:t xml:space="preserve"> </w:t>
      </w:r>
      <w:r>
        <w:rPr>
          <w:w w:val="105"/>
        </w:rPr>
        <w:t>р-н,</w:t>
      </w:r>
      <w:r>
        <w:rPr>
          <w:spacing w:val="-14"/>
          <w:w w:val="105"/>
        </w:rPr>
        <w:t xml:space="preserve"> </w:t>
      </w:r>
      <w:r>
        <w:rPr>
          <w:w w:val="105"/>
        </w:rPr>
        <w:t>дер.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Купчинино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60</w:t>
      </w:r>
    </w:p>
    <w:p w:rsidR="00117440" w:rsidRDefault="00117440">
      <w:pPr>
        <w:pStyle w:val="a3"/>
        <w:spacing w:before="10"/>
        <w:rPr>
          <w:sz w:val="12"/>
        </w:rPr>
      </w:pPr>
    </w:p>
    <w:p w:rsidR="00117440" w:rsidRDefault="007D5CDF">
      <w:pPr>
        <w:pStyle w:val="a3"/>
        <w:spacing w:before="105"/>
        <w:ind w:left="163"/>
      </w:pPr>
      <w:r>
        <w:rPr>
          <w:w w:val="105"/>
        </w:rPr>
        <w:t>Доставка</w:t>
      </w:r>
      <w:r>
        <w:rPr>
          <w:spacing w:val="-16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договоренности</w:t>
      </w:r>
      <w:r>
        <w:rPr>
          <w:spacing w:val="-15"/>
          <w:w w:val="105"/>
        </w:rPr>
        <w:t xml:space="preserve"> </w:t>
      </w:r>
      <w:r>
        <w:rPr>
          <w:w w:val="105"/>
        </w:rPr>
        <w:t>(не</w:t>
      </w:r>
      <w:r>
        <w:rPr>
          <w:spacing w:val="-15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-15"/>
          <w:w w:val="105"/>
        </w:rPr>
        <w:t xml:space="preserve"> </w:t>
      </w:r>
      <w:r>
        <w:rPr>
          <w:w w:val="105"/>
        </w:rPr>
        <w:t>товара).</w:t>
      </w:r>
    </w:p>
    <w:sectPr w:rsidR="00117440">
      <w:type w:val="continuous"/>
      <w:pgSz w:w="11900" w:h="16840"/>
      <w:pgMar w:top="40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440"/>
    <w:rsid w:val="00117440"/>
    <w:rsid w:val="007D5CDF"/>
    <w:rsid w:val="00A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057"/>
  <w15:docId w15:val="{2B201088-8AAD-47E9-AB79-EB19B7D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141"/>
      <w:ind w:left="1325" w:right="1329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mbo2010@yandex.ru," TargetMode="External"/><Relationship Id="rId4" Type="http://schemas.openxmlformats.org/officeDocument/2006/relationships/hyperlink" Target="mailto:kolembo2010@yandex.r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2024-05-15T12:57:00Z</dcterms:created>
  <dcterms:modified xsi:type="dcterms:W3CDTF">2024-05-17T10:54:00Z</dcterms:modified>
</cp:coreProperties>
</file>